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6" w:rsidRPr="009569D6" w:rsidRDefault="009569D6" w:rsidP="009569D6">
      <w:pPr>
        <w:jc w:val="center"/>
        <w:rPr>
          <w:b/>
          <w:i/>
          <w:sz w:val="32"/>
          <w:szCs w:val="32"/>
        </w:rPr>
      </w:pPr>
      <w:r w:rsidRPr="009569D6">
        <w:rPr>
          <w:b/>
          <w:i/>
          <w:sz w:val="32"/>
          <w:szCs w:val="32"/>
        </w:rPr>
        <w:t xml:space="preserve">Non chiederci la parola... </w:t>
      </w:r>
      <w:r w:rsidRPr="009569D6">
        <w:rPr>
          <w:b/>
          <w:i/>
          <w:sz w:val="32"/>
          <w:szCs w:val="32"/>
        </w:rPr>
        <w:br/>
      </w:r>
    </w:p>
    <w:p w:rsidR="009569D6" w:rsidRPr="009569D6" w:rsidRDefault="009569D6" w:rsidP="009569D6">
      <w:pPr>
        <w:spacing w:line="240" w:lineRule="auto"/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Non chiederci la parola che squadri da ogni lato</w:t>
      </w:r>
    </w:p>
    <w:p w:rsidR="009569D6" w:rsidRPr="009569D6" w:rsidRDefault="009569D6" w:rsidP="009569D6">
      <w:pPr>
        <w:spacing w:line="240" w:lineRule="auto"/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l'animo nostro informe, e a lettere di fuoco</w:t>
      </w:r>
    </w:p>
    <w:p w:rsidR="009569D6" w:rsidRPr="009569D6" w:rsidRDefault="009569D6" w:rsidP="009569D6">
      <w:pPr>
        <w:spacing w:line="240" w:lineRule="auto"/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lo dichiari e risplenda come un croco</w:t>
      </w:r>
    </w:p>
    <w:p w:rsidR="009569D6" w:rsidRPr="009569D6" w:rsidRDefault="009569D6" w:rsidP="009569D6">
      <w:pPr>
        <w:spacing w:line="240" w:lineRule="auto"/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 xml:space="preserve">perduto in mezzo </w:t>
      </w:r>
      <w:bookmarkStart w:id="0" w:name="_GoBack"/>
      <w:bookmarkEnd w:id="0"/>
      <w:r w:rsidRPr="009569D6">
        <w:rPr>
          <w:i/>
          <w:sz w:val="28"/>
          <w:szCs w:val="28"/>
        </w:rPr>
        <w:t xml:space="preserve">a un polveroso prato. </w:t>
      </w:r>
      <w:r w:rsidRPr="009569D6">
        <w:rPr>
          <w:i/>
          <w:sz w:val="28"/>
          <w:szCs w:val="28"/>
        </w:rPr>
        <w:br/>
      </w:r>
      <w:r w:rsidRPr="009569D6">
        <w:rPr>
          <w:i/>
          <w:sz w:val="28"/>
          <w:szCs w:val="28"/>
        </w:rPr>
        <w:br/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Ah l'uomo che se ne va sicuro,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agli altri ed a se stesso amico,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e l'ombra sua non cura che la canicola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stampa sopra uno scalcinato muro!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br/>
      </w:r>
      <w:r w:rsidRPr="009569D6">
        <w:rPr>
          <w:i/>
          <w:sz w:val="28"/>
          <w:szCs w:val="28"/>
        </w:rPr>
        <w:br/>
        <w:t>Non domandarci la formula che mondi possa aprirti,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sì qualche storta sillaba e secca come un ramo.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Codesto solo oggi possiamo dirti: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  <w:r w:rsidRPr="009569D6">
        <w:rPr>
          <w:i/>
          <w:sz w:val="28"/>
          <w:szCs w:val="28"/>
        </w:rPr>
        <w:t>ciò che non siamo, ciò che non vogliamo.</w:t>
      </w: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</w:p>
    <w:p w:rsidR="009569D6" w:rsidRPr="009569D6" w:rsidRDefault="009569D6" w:rsidP="009569D6">
      <w:pPr>
        <w:jc w:val="center"/>
        <w:rPr>
          <w:i/>
          <w:sz w:val="28"/>
          <w:szCs w:val="28"/>
        </w:rPr>
      </w:pPr>
    </w:p>
    <w:sectPr w:rsidR="009569D6" w:rsidRPr="00956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6"/>
    <w:rsid w:val="009569D6"/>
    <w:rsid w:val="00A72D5D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2013-05-24T19:45:00Z</dcterms:created>
  <dcterms:modified xsi:type="dcterms:W3CDTF">2013-05-24T19:49:00Z</dcterms:modified>
</cp:coreProperties>
</file>